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3D97C" w14:textId="5D318827" w:rsidR="00DB0B5B" w:rsidRPr="00852287" w:rsidRDefault="00DB0B5B" w:rsidP="00DB0B5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O‘zbekiston Respublikasi Prezidentining 2021-yil 16-iyundagi “Davlat organlari va tashkilotlarining faoliyati ochiqligini ta’minlash, shuningdek, jamoatchilik nazoratini samarali amalga oshirishga doir chora-tadbirlar to‘g‘risida”gi PF-6247-son Farmoni hamda 2022-yil 14-iyundagi “Davlat organlari va tashkilotlari faoliyatining ochiqlik darajasini oshirish va baholash tizimini joriy etish chora-tadbirlari to‘g‘risida”gi PF-154-son Farmoni bilan belgilangan vazifalar ijrosini ta’minlash maqsadida 2026-yil 22-aprelda tasdiqlangan 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94-sonli chora-tadbirlar rejasi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ning </w:t>
      </w:r>
      <w:r w:rsidRPr="00DB0B5B">
        <w:rPr>
          <w:rFonts w:ascii="Times New Roman" w:hAnsi="Times New Roman" w:cs="Times New Roman"/>
          <w:b/>
          <w:bCs/>
          <w:color w:val="EE0000"/>
          <w:sz w:val="26"/>
          <w:szCs w:val="26"/>
          <w:lang w:val="en-US"/>
        </w:rPr>
        <w:t>5</w:t>
      </w:r>
      <w:r w:rsidRPr="00DB0B5B">
        <w:rPr>
          <w:rFonts w:ascii="Times New Roman" w:hAnsi="Times New Roman" w:cs="Times New Roman"/>
          <w:b/>
          <w:bCs/>
          <w:color w:val="EE0000"/>
          <w:sz w:val="26"/>
          <w:szCs w:val="26"/>
          <w:lang w:val="uz-Cyrl-UZ"/>
        </w:rPr>
        <w:t>-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bandi 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ijrosi yuzasidan </w:t>
      </w:r>
    </w:p>
    <w:p w14:paraId="4A889F1D" w14:textId="77777777" w:rsidR="00DB0B5B" w:rsidRPr="00852287" w:rsidRDefault="00DB0B5B" w:rsidP="00DB0B5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MA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LUMOT</w:t>
      </w:r>
    </w:p>
    <w:p w14:paraId="764CF24D" w14:textId="77777777" w:rsidR="00DB0B5B" w:rsidRPr="00852287" w:rsidRDefault="00DB0B5B" w:rsidP="00DB0B5B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>202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6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-yilning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5-oktyabr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 holatiga koʻra</w:t>
      </w: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5245"/>
        <w:gridCol w:w="9042"/>
      </w:tblGrid>
      <w:tr w:rsidR="00DB0B5B" w:rsidRPr="00852287" w14:paraId="19786E84" w14:textId="77777777" w:rsidTr="00FF7C47">
        <w:trPr>
          <w:trHeight w:val="954"/>
        </w:trPr>
        <w:tc>
          <w:tcPr>
            <w:tcW w:w="880" w:type="dxa"/>
          </w:tcPr>
          <w:p w14:paraId="00F85ADA" w14:textId="77777777" w:rsidR="00DB0B5B" w:rsidRPr="00852287" w:rsidRDefault="00DB0B5B" w:rsidP="00FF7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52C21FCE" w14:textId="77777777" w:rsidR="00DB0B5B" w:rsidRPr="00852287" w:rsidRDefault="00DB0B5B" w:rsidP="00FF7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Bandlar</w:t>
            </w:r>
            <w:proofErr w:type="spellEnd"/>
          </w:p>
        </w:tc>
        <w:tc>
          <w:tcPr>
            <w:tcW w:w="5245" w:type="dxa"/>
          </w:tcPr>
          <w:p w14:paraId="7C4B0E08" w14:textId="77777777" w:rsidR="00DB0B5B" w:rsidRPr="00852287" w:rsidRDefault="00DB0B5B" w:rsidP="00FF7C4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6666394C" w14:textId="77777777" w:rsidR="00DB0B5B" w:rsidRPr="00852287" w:rsidRDefault="00DB0B5B" w:rsidP="00FF7C4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Topshiriq</w:t>
            </w:r>
            <w:proofErr w:type="spellEnd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mazminu</w:t>
            </w:r>
            <w:proofErr w:type="spellEnd"/>
          </w:p>
        </w:tc>
        <w:tc>
          <w:tcPr>
            <w:tcW w:w="9042" w:type="dxa"/>
          </w:tcPr>
          <w:p w14:paraId="7AB10421" w14:textId="77777777" w:rsidR="00DB0B5B" w:rsidRPr="00852287" w:rsidRDefault="00DB0B5B" w:rsidP="00FF7C4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73F858ED" w14:textId="77777777" w:rsidR="00DB0B5B" w:rsidRPr="00852287" w:rsidRDefault="00DB0B5B" w:rsidP="00FF7C4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Ijrosi</w:t>
            </w:r>
            <w:proofErr w:type="spellEnd"/>
          </w:p>
        </w:tc>
      </w:tr>
      <w:tr w:rsidR="00DB0B5B" w:rsidRPr="001951B8" w14:paraId="1740B7E3" w14:textId="77777777" w:rsidTr="00FF7C47">
        <w:trPr>
          <w:trHeight w:val="282"/>
        </w:trPr>
        <w:tc>
          <w:tcPr>
            <w:tcW w:w="880" w:type="dxa"/>
          </w:tcPr>
          <w:p w14:paraId="3C347F84" w14:textId="77777777" w:rsidR="00DB0B5B" w:rsidRDefault="00DB0B5B" w:rsidP="00FF7C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450CC252" w14:textId="77777777" w:rsidR="00DB0B5B" w:rsidRDefault="00DB0B5B" w:rsidP="00FF7C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158795B0" w14:textId="77777777" w:rsidR="00DB0B5B" w:rsidRDefault="00DB0B5B" w:rsidP="00FF7C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D8648DF" w14:textId="77777777" w:rsidR="00DB0B5B" w:rsidRDefault="00DB0B5B" w:rsidP="00FF7C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3A654DF" w14:textId="77777777" w:rsidR="00DB0B5B" w:rsidRDefault="00DB0B5B" w:rsidP="00FF7C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4F12E240" w14:textId="77777777" w:rsidR="00DB0B5B" w:rsidRDefault="00DB0B5B" w:rsidP="00FF7C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227E992D" w14:textId="77777777" w:rsidR="00DB0B5B" w:rsidRDefault="00DB0B5B" w:rsidP="00FF7C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6DC72AB6" w14:textId="77777777" w:rsidR="00DB0B5B" w:rsidRDefault="00DB0B5B" w:rsidP="00FF7C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CBE8061" w14:textId="7E5C9B3B" w:rsidR="00DB0B5B" w:rsidRPr="00DB0B5B" w:rsidRDefault="00DB0B5B" w:rsidP="00FF7C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245" w:type="dxa"/>
          </w:tcPr>
          <w:p w14:paraId="034FD140" w14:textId="77777777" w:rsidR="00DB0B5B" w:rsidRDefault="00DB0B5B" w:rsidP="00FF7C4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81B26B8" w14:textId="77777777" w:rsidR="00DB0B5B" w:rsidRDefault="00DB0B5B" w:rsidP="00FF7C4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4A9299A" w14:textId="77777777" w:rsidR="00DB0B5B" w:rsidRDefault="00DB0B5B" w:rsidP="00FF7C4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8ADD1BC" w14:textId="77777777" w:rsidR="00DB0B5B" w:rsidRDefault="00DB0B5B" w:rsidP="00FF7C4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F53FC81" w14:textId="77777777" w:rsidR="00DB0B5B" w:rsidRDefault="00DB0B5B" w:rsidP="00FF7C4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40AA738" w14:textId="77777777" w:rsidR="00DB0B5B" w:rsidRDefault="00DB0B5B" w:rsidP="00FF7C4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7BDFEB0" w14:textId="77777777" w:rsidR="00DB0B5B" w:rsidRDefault="00DB0B5B" w:rsidP="00FF7C4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51FCC23" w14:textId="23B9E4FA" w:rsidR="00DB0B5B" w:rsidRPr="002C4A83" w:rsidRDefault="00DB0B5B" w:rsidP="00DF22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Axborotlarni keng jamoatchilikka yetkazib berilishining qamrovi </w:t>
            </w:r>
          </w:p>
        </w:tc>
        <w:tc>
          <w:tcPr>
            <w:tcW w:w="9042" w:type="dxa"/>
          </w:tcPr>
          <w:p w14:paraId="5FE73F7E" w14:textId="77777777" w:rsidR="00DB0B5B" w:rsidRPr="001951B8" w:rsidRDefault="00DB0B5B" w:rsidP="00FF7C47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1951B8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Bank veb-sayti, ijtimoiy tarmoqlardagi rasmiy sahifalarda eʼlon qilingan materiallar </w:t>
            </w:r>
          </w:p>
          <w:tbl>
            <w:tblPr>
              <w:tblW w:w="866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07"/>
              <w:gridCol w:w="1027"/>
              <w:gridCol w:w="879"/>
              <w:gridCol w:w="733"/>
              <w:gridCol w:w="713"/>
              <w:gridCol w:w="713"/>
              <w:gridCol w:w="713"/>
              <w:gridCol w:w="713"/>
              <w:gridCol w:w="837"/>
              <w:gridCol w:w="1134"/>
            </w:tblGrid>
            <w:tr w:rsidR="00DB0B5B" w:rsidRPr="001951B8" w14:paraId="6E6D3F3C" w14:textId="77777777" w:rsidTr="00045D3B">
              <w:trPr>
                <w:trHeight w:val="1211"/>
              </w:trPr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7BAA73" w14:textId="77777777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z-Cyrl-UZ"/>
                    </w:rPr>
                  </w:pP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46EA46" w14:textId="2827BCEA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Yanvar</w:t>
                  </w:r>
                  <w:proofErr w:type="spellEnd"/>
                </w:p>
              </w:tc>
              <w:tc>
                <w:tcPr>
                  <w:tcW w:w="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9659DF" w14:textId="34EEE6F1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Fevral</w:t>
                  </w:r>
                  <w:proofErr w:type="spellEnd"/>
                </w:p>
              </w:tc>
              <w:tc>
                <w:tcPr>
                  <w:tcW w:w="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027CB4" w14:textId="4943A6C2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Mart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76E42E" w14:textId="06852A64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Aprel</w:t>
                  </w:r>
                  <w:proofErr w:type="spellEnd"/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933432" w14:textId="77777777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1BD06431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7A335D22" w14:textId="741D1C37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May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C72C72" w14:textId="77777777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38EF6765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4DD22F12" w14:textId="24A0692B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Iyun</w:t>
                  </w:r>
                  <w:proofErr w:type="spellEnd"/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C8EB3B" w14:textId="20938DFB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Iyul</w:t>
                  </w:r>
                  <w:proofErr w:type="spellEnd"/>
                </w:p>
              </w:tc>
              <w:tc>
                <w:tcPr>
                  <w:tcW w:w="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F51059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4280FEF9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69C26BB9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Avgust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AB8D2B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6A539937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2429B0B8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Sentyabr</w:t>
                  </w:r>
                  <w:proofErr w:type="spellEnd"/>
                </w:p>
              </w:tc>
            </w:tr>
            <w:tr w:rsidR="00DB0B5B" w:rsidRPr="001951B8" w14:paraId="4327DA9E" w14:textId="77777777" w:rsidTr="00045D3B">
              <w:trPr>
                <w:trHeight w:val="770"/>
              </w:trPr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1FCA12" w14:textId="2F0E37C5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iCs/>
                      <w:sz w:val="20"/>
                      <w:szCs w:val="20"/>
                      <w:lang w:val="uz-Cyrl-UZ"/>
                    </w:rPr>
                  </w:pPr>
                  <w:proofErr w:type="spellStart"/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Matbuot</w:t>
                  </w:r>
                  <w:proofErr w:type="spellEnd"/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z-Cyrl-UZ"/>
                    </w:rPr>
                    <w:t xml:space="preserve"> 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97F653" w14:textId="3CA1828D" w:rsidR="00DB0B5B" w:rsidRPr="007D3B24" w:rsidRDefault="007D3B24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D18346" w14:textId="1B1A29AD" w:rsidR="00DB0B5B" w:rsidRPr="007D3B24" w:rsidRDefault="007D3B24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A60C50" w14:textId="66730EF7" w:rsidR="00DB0B5B" w:rsidRPr="007D3B24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7D3B24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1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334AE1" w14:textId="5FE04DC4" w:rsidR="00DB0B5B" w:rsidRPr="007D3B24" w:rsidRDefault="007D3B24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 w:rsidRPr="007D3B24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3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D7EFA0" w14:textId="77777777" w:rsidR="00DB0B5B" w:rsidRPr="007D3B24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1AF96C42" w14:textId="0D323756" w:rsidR="007D3B24" w:rsidRPr="007D3B24" w:rsidRDefault="007D3B24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277752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38091B5F" w14:textId="0B194CA6" w:rsidR="007D3B24" w:rsidRPr="007D3B24" w:rsidRDefault="007D3B24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5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989E68" w14:textId="7060F10C" w:rsidR="00DB0B5B" w:rsidRPr="007D3B24" w:rsidRDefault="007D3B24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1</w:t>
                  </w:r>
                </w:p>
              </w:tc>
              <w:tc>
                <w:tcPr>
                  <w:tcW w:w="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458422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2101CCC8" w14:textId="74EACF56" w:rsidR="007D3B24" w:rsidRPr="007D3B24" w:rsidRDefault="007D3B24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63F84B" w14:textId="77777777" w:rsidR="00B62AB4" w:rsidRDefault="00B62AB4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  <w:p w14:paraId="5D19D5B1" w14:textId="52C1AC14" w:rsidR="00DB0B5B" w:rsidRPr="007D3B24" w:rsidRDefault="007D3B24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2</w:t>
                  </w:r>
                </w:p>
              </w:tc>
            </w:tr>
            <w:tr w:rsidR="00DB0B5B" w:rsidRPr="001951B8" w14:paraId="35C524A0" w14:textId="77777777" w:rsidTr="00045D3B">
              <w:trPr>
                <w:trHeight w:val="770"/>
              </w:trPr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FAA7C7" w14:textId="3EE6875C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Style w:val="ac"/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Internet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0368F7" w14:textId="2CE3A605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DEA651" w14:textId="3464E03D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9F626B" w14:textId="1CFB5682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8F796A" w14:textId="3A15FDCF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9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3E8C8C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2E3FA296" w14:textId="19A2A5E9" w:rsidR="00160159" w:rsidRPr="00160159" w:rsidRDefault="00160159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36C0B4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59C1550C" w14:textId="4E8B7C60" w:rsidR="00160159" w:rsidRPr="00160159" w:rsidRDefault="00160159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5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270F39" w14:textId="08650BED" w:rsidR="00DB0B5B" w:rsidRPr="00160159" w:rsidRDefault="00160159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18</w:t>
                  </w:r>
                </w:p>
              </w:tc>
              <w:tc>
                <w:tcPr>
                  <w:tcW w:w="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CEF8EC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1E7FD9B9" w14:textId="16305C2A" w:rsidR="00160159" w:rsidRPr="00160159" w:rsidRDefault="00160159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3F4F94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29D043C8" w14:textId="72DCA506" w:rsidR="006C234F" w:rsidRPr="006C234F" w:rsidRDefault="006C234F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2</w:t>
                  </w:r>
                </w:p>
              </w:tc>
            </w:tr>
            <w:tr w:rsidR="00DB0B5B" w:rsidRPr="001951B8" w14:paraId="3B8716C1" w14:textId="77777777" w:rsidTr="00045D3B">
              <w:trPr>
                <w:trHeight w:val="770"/>
              </w:trPr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1AE736" w14:textId="01F07702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Style w:val="ac"/>
                      <w:rFonts w:ascii="Times New Roman" w:hAnsi="Times New Roman"/>
                      <w:b/>
                      <w:i w:val="0"/>
                      <w:iCs w:val="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Radio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2501B3" w14:textId="1E6CAEC9" w:rsidR="00DB0B5B" w:rsidRPr="00160159" w:rsidRDefault="00160159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BEE5E7" w14:textId="4A7A0E1D" w:rsidR="00DB0B5B" w:rsidRPr="00160159" w:rsidRDefault="00160159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869967" w14:textId="2869FFF0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B7A6AA" w14:textId="74903D36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1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C70429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226FF4D2" w14:textId="44F7767B" w:rsidR="00160159" w:rsidRPr="00160159" w:rsidRDefault="00160159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64A8FE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49BFE47A" w14:textId="61B3F52F" w:rsidR="00160159" w:rsidRPr="00160159" w:rsidRDefault="00160159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8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1BACAD" w14:textId="17E61283" w:rsidR="00DB0B5B" w:rsidRPr="00DB0B5B" w:rsidRDefault="007D3B24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3</w:t>
                  </w:r>
                </w:p>
              </w:tc>
              <w:tc>
                <w:tcPr>
                  <w:tcW w:w="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D71D03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74BC5365" w14:textId="0681036A" w:rsidR="00160159" w:rsidRDefault="00160159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270623" w14:textId="77777777" w:rsidR="00160159" w:rsidRDefault="00160159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77D82EC4" w14:textId="0A185950" w:rsidR="00DB0B5B" w:rsidRDefault="00160159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3</w:t>
                  </w:r>
                </w:p>
              </w:tc>
            </w:tr>
            <w:tr w:rsidR="00DB0B5B" w:rsidRPr="001951B8" w14:paraId="4A4E343D" w14:textId="77777777" w:rsidTr="00045D3B">
              <w:trPr>
                <w:trHeight w:val="893"/>
              </w:trPr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80C633" w14:textId="65F23BED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Style w:val="ac"/>
                      <w:rFonts w:ascii="Times New Roman" w:hAnsi="Times New Roman"/>
                      <w:b/>
                      <w:i w:val="0"/>
                      <w:iCs w:val="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TV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407570" w14:textId="14D9051B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1</w:t>
                  </w:r>
                </w:p>
              </w:tc>
              <w:tc>
                <w:tcPr>
                  <w:tcW w:w="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E5F42C" w14:textId="3EC83040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D51573" w14:textId="2FC5C812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A4B1F9" w14:textId="7934102E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9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76AC3D" w14:textId="77777777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14:paraId="09CEEFB6" w14:textId="59BA914D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12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E0BA9C" w14:textId="77777777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14:paraId="3312CED0" w14:textId="3263E071" w:rsidR="00DB0B5B" w:rsidRP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5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58B41A" w14:textId="5D8378A6" w:rsidR="00DB0B5B" w:rsidRPr="006C234F" w:rsidRDefault="006C234F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uz-Cyrl-UZ"/>
                    </w:rPr>
                    <w:t>13</w:t>
                  </w:r>
                </w:p>
              </w:tc>
              <w:tc>
                <w:tcPr>
                  <w:tcW w:w="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0399D4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uz-Cyrl-UZ"/>
                    </w:rPr>
                  </w:pPr>
                </w:p>
                <w:p w14:paraId="56020935" w14:textId="5A31313B" w:rsidR="006C234F" w:rsidRPr="006C234F" w:rsidRDefault="006C234F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uz-Cyrl-UZ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D983C1" w14:textId="77777777" w:rsidR="00DB0B5B" w:rsidRDefault="00DB0B5B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uz-Cyrl-UZ"/>
                    </w:rPr>
                  </w:pPr>
                </w:p>
                <w:p w14:paraId="27282633" w14:textId="2CA05EC1" w:rsidR="006C234F" w:rsidRPr="006C234F" w:rsidRDefault="006C234F" w:rsidP="00DB0B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uz-Cyrl-UZ"/>
                    </w:rPr>
                    <w:t>4</w:t>
                  </w:r>
                </w:p>
              </w:tc>
            </w:tr>
          </w:tbl>
          <w:p w14:paraId="3536ED77" w14:textId="77777777" w:rsidR="00DB0B5B" w:rsidRPr="001951B8" w:rsidRDefault="00DB0B5B" w:rsidP="00FF7C47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</w:tr>
    </w:tbl>
    <w:p w14:paraId="117F8CC5" w14:textId="77777777" w:rsidR="00B0168F" w:rsidRDefault="00B0168F"/>
    <w:sectPr w:rsidR="00B0168F" w:rsidSect="00DB0B5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C91"/>
    <w:rsid w:val="00107E00"/>
    <w:rsid w:val="00160159"/>
    <w:rsid w:val="001D3B83"/>
    <w:rsid w:val="00471C91"/>
    <w:rsid w:val="00490927"/>
    <w:rsid w:val="006C234F"/>
    <w:rsid w:val="007D3B24"/>
    <w:rsid w:val="007F5FB0"/>
    <w:rsid w:val="00A86287"/>
    <w:rsid w:val="00AB732A"/>
    <w:rsid w:val="00B0168F"/>
    <w:rsid w:val="00B62AB4"/>
    <w:rsid w:val="00DB0B5B"/>
    <w:rsid w:val="00DE7B06"/>
    <w:rsid w:val="00DF22A1"/>
    <w:rsid w:val="00F4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B949F"/>
  <w15:chartTrackingRefBased/>
  <w15:docId w15:val="{77C31DE5-18E5-41DF-84E6-FECEA7110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B5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1C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C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C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C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C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C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C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C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C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1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1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1C9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1C9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1C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1C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1C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1C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1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71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C9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71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1C9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71C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1C91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471C9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1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71C9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71C91"/>
    <w:rPr>
      <w:b/>
      <w:bCs/>
      <w:smallCaps/>
      <w:color w:val="0F4761" w:themeColor="accent1" w:themeShade="BF"/>
      <w:spacing w:val="5"/>
    </w:rPr>
  </w:style>
  <w:style w:type="character" w:styleId="ac">
    <w:name w:val="Emphasis"/>
    <w:uiPriority w:val="20"/>
    <w:qFormat/>
    <w:rsid w:val="00DB0B5B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Zargul M. Ernazarova</dc:creator>
  <cp:keywords/>
  <dc:description/>
  <cp:lastModifiedBy>Nigina A. A'zamova</cp:lastModifiedBy>
  <cp:revision>2</cp:revision>
  <dcterms:created xsi:type="dcterms:W3CDTF">2026-10-06T09:57:00Z</dcterms:created>
  <dcterms:modified xsi:type="dcterms:W3CDTF">2026-10-06T09:57:00Z</dcterms:modified>
</cp:coreProperties>
</file>